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610" w:rsidRPr="00E12610" w:rsidRDefault="00E12610" w:rsidP="00E12610">
      <w:pPr>
        <w:jc w:val="both"/>
        <w:rPr>
          <w:b/>
          <w:bCs/>
        </w:rPr>
      </w:pPr>
      <w:r w:rsidRPr="00E12610">
        <w:rPr>
          <w:b/>
          <w:bCs/>
        </w:rPr>
        <w:t>Thermo-</w:t>
      </w:r>
      <w:proofErr w:type="spellStart"/>
      <w:r w:rsidRPr="00E12610">
        <w:rPr>
          <w:b/>
          <w:bCs/>
        </w:rPr>
        <w:t>Calc</w:t>
      </w:r>
      <w:proofErr w:type="spellEnd"/>
      <w:r w:rsidRPr="00E12610">
        <w:rPr>
          <w:b/>
          <w:bCs/>
        </w:rPr>
        <w:t xml:space="preserve"> software training in EKTAM by “ONATUS </w:t>
      </w:r>
      <w:proofErr w:type="spellStart"/>
      <w:r w:rsidRPr="00E12610">
        <w:rPr>
          <w:b/>
          <w:bCs/>
        </w:rPr>
        <w:t>Öngörü</w:t>
      </w:r>
      <w:proofErr w:type="spellEnd"/>
      <w:r w:rsidRPr="00E12610">
        <w:rPr>
          <w:b/>
          <w:bCs/>
        </w:rPr>
        <w:t xml:space="preserve"> </w:t>
      </w:r>
      <w:proofErr w:type="spellStart"/>
      <w:r w:rsidRPr="00E12610">
        <w:rPr>
          <w:b/>
          <w:bCs/>
        </w:rPr>
        <w:t>Teknolojileri</w:t>
      </w:r>
      <w:proofErr w:type="spellEnd"/>
      <w:r w:rsidRPr="00E12610">
        <w:rPr>
          <w:b/>
          <w:bCs/>
        </w:rPr>
        <w:t>” company in September 2023</w:t>
      </w:r>
    </w:p>
    <w:p w:rsidR="00E12610" w:rsidRDefault="00E12610" w:rsidP="00E12610">
      <w:pPr>
        <w:jc w:val="both"/>
      </w:pPr>
    </w:p>
    <w:p w:rsidR="00E12610" w:rsidRDefault="00E12610" w:rsidP="00E12610">
      <w:pPr>
        <w:jc w:val="both"/>
      </w:pPr>
      <w:r>
        <w:t>The Thermo-</w:t>
      </w:r>
      <w:proofErr w:type="spellStart"/>
      <w:r>
        <w:t>Calc</w:t>
      </w:r>
      <w:proofErr w:type="spellEnd"/>
      <w:r>
        <w:t xml:space="preserve"> Software Training held on September 6, 2023, at EKTAM in Ankara for early-stage researchers from the A2M2TECH project was a resounding success. This training session delivered a comprehensive introduction to the software and its extensive capabilities within the fields of material modeling and additive manufacturing.</w:t>
      </w:r>
    </w:p>
    <w:p w:rsidR="00E12610" w:rsidRDefault="00E12610" w:rsidP="00E12610">
      <w:pPr>
        <w:jc w:val="both"/>
      </w:pPr>
    </w:p>
    <w:p w:rsidR="00E12610" w:rsidRDefault="00E12610" w:rsidP="00E12610">
      <w:pPr>
        <w:jc w:val="both"/>
      </w:pPr>
      <w:r>
        <w:t>The session began with a concise overview of modules like Thermo-</w:t>
      </w:r>
      <w:proofErr w:type="spellStart"/>
      <w:r>
        <w:t>Calc</w:t>
      </w:r>
      <w:proofErr w:type="spellEnd"/>
      <w:r>
        <w:t xml:space="preserve">, DICTRA, and </w:t>
      </w:r>
      <w:proofErr w:type="spellStart"/>
      <w:r>
        <w:t>Prisma</w:t>
      </w:r>
      <w:proofErr w:type="spellEnd"/>
      <w:r>
        <w:t xml:space="preserve">, shedding light on the theoretical foundations that underpin these powerful tools. </w:t>
      </w:r>
    </w:p>
    <w:p w:rsidR="00E12610" w:rsidRDefault="00E12610" w:rsidP="00E12610">
      <w:pPr>
        <w:jc w:val="both"/>
      </w:pPr>
    </w:p>
    <w:p w:rsidR="00E12610" w:rsidRDefault="00E12610" w:rsidP="00E12610">
      <w:pPr>
        <w:jc w:val="both"/>
      </w:pPr>
      <w:r>
        <w:t xml:space="preserve">Subsequently, participants engaged in hands-on training with the software, honing their skills in essential features such as CALPHAD calculations for phase equilibrium, one-axis, single-point calculations, and modules like classic </w:t>
      </w:r>
      <w:proofErr w:type="spellStart"/>
      <w:r>
        <w:t>Scheil</w:t>
      </w:r>
      <w:proofErr w:type="spellEnd"/>
      <w:r>
        <w:t xml:space="preserve"> calculations and </w:t>
      </w:r>
      <w:proofErr w:type="spellStart"/>
      <w:r>
        <w:t>Prisma</w:t>
      </w:r>
      <w:proofErr w:type="spellEnd"/>
      <w:r>
        <w:t xml:space="preserve"> for precipitation modeling.</w:t>
      </w:r>
    </w:p>
    <w:p w:rsidR="00E12610" w:rsidRDefault="00E12610" w:rsidP="00E12610">
      <w:pPr>
        <w:jc w:val="both"/>
      </w:pPr>
    </w:p>
    <w:p w:rsidR="00E12610" w:rsidRDefault="00E12610" w:rsidP="00E12610">
      <w:pPr>
        <w:jc w:val="both"/>
      </w:pPr>
      <w:r>
        <w:t>In the final segment of the session, attendees were introduced to the Additive Manufacturing module, further expanding their knowledge of Thermo-</w:t>
      </w:r>
      <w:proofErr w:type="spellStart"/>
      <w:r>
        <w:t>Calc's</w:t>
      </w:r>
      <w:proofErr w:type="spellEnd"/>
      <w:r>
        <w:t xml:space="preserve"> versatile applications in the realm of additive manufacturing.</w:t>
      </w:r>
    </w:p>
    <w:p w:rsidR="00E12610" w:rsidRDefault="00E12610" w:rsidP="00E12610">
      <w:pPr>
        <w:jc w:val="both"/>
      </w:pPr>
    </w:p>
    <w:p w:rsidR="00E12610" w:rsidRDefault="00E12610" w:rsidP="00E12610">
      <w:pPr>
        <w:jc w:val="both"/>
      </w:pPr>
      <w:r>
        <w:t xml:space="preserve">We are thrilled to have had the opportunity to empower our dedicated early-stage researchers, equipping them with the knowledge and skills necessary for pioneering advancements in the fields of materials science and additive manufacturing. </w:t>
      </w:r>
    </w:p>
    <w:p w:rsidR="00E12610" w:rsidRDefault="00E12610" w:rsidP="00E12610">
      <w:pPr>
        <w:jc w:val="both"/>
      </w:pPr>
    </w:p>
    <w:p w:rsidR="00FB5ED0" w:rsidRDefault="00E12610" w:rsidP="004B4F11">
      <w:pPr>
        <w:jc w:val="both"/>
      </w:pPr>
      <w:r>
        <w:t>We extend our sincer</w:t>
      </w:r>
      <w:r w:rsidR="004B4F11">
        <w:t>e gratitude to Prof.</w:t>
      </w:r>
      <w:r>
        <w:t xml:space="preserve"> Dr. </w:t>
      </w:r>
      <w:proofErr w:type="spellStart"/>
      <w:r>
        <w:t>Ersoy</w:t>
      </w:r>
      <w:proofErr w:type="spellEnd"/>
      <w:r>
        <w:t xml:space="preserve"> </w:t>
      </w:r>
      <w:proofErr w:type="spellStart"/>
      <w:r>
        <w:t>Eri</w:t>
      </w:r>
      <w:r w:rsidR="004B4F11">
        <w:t>ş</w:t>
      </w:r>
      <w:r>
        <w:t>ir</w:t>
      </w:r>
      <w:proofErr w:type="spellEnd"/>
      <w:r>
        <w:t xml:space="preserve"> from </w:t>
      </w:r>
      <w:r w:rsidR="004B4F11" w:rsidRPr="004B4F11">
        <w:t xml:space="preserve">ONATUS </w:t>
      </w:r>
      <w:proofErr w:type="spellStart"/>
      <w:r w:rsidR="004B4F11" w:rsidRPr="004B4F11">
        <w:t>Öngörü</w:t>
      </w:r>
      <w:proofErr w:type="spellEnd"/>
      <w:r w:rsidR="004B4F11" w:rsidRPr="004B4F11">
        <w:t xml:space="preserve"> </w:t>
      </w:r>
      <w:proofErr w:type="spellStart"/>
      <w:r w:rsidR="004B4F11" w:rsidRPr="004B4F11">
        <w:t>Teknolojileri</w:t>
      </w:r>
      <w:r w:rsidRPr="004B4F11">
        <w:t>f</w:t>
      </w:r>
      <w:proofErr w:type="spellEnd"/>
      <w:r w:rsidR="004B4F11" w:rsidRPr="004B4F11">
        <w:t xml:space="preserve"> </w:t>
      </w:r>
      <w:r w:rsidR="004B4F11">
        <w:t>company f</w:t>
      </w:r>
      <w:bookmarkStart w:id="0" w:name="_GoBack"/>
      <w:bookmarkEnd w:id="0"/>
      <w:r>
        <w:t>or generously dedicating his time and expertise to conduct this training. Your contribution has been invaluable to our mission of fostering excellence in research and innovation. Thank you!</w:t>
      </w:r>
    </w:p>
    <w:p w:rsidR="00E12610" w:rsidRDefault="00E12610" w:rsidP="00E12610">
      <w:pPr>
        <w:jc w:val="both"/>
      </w:pPr>
    </w:p>
    <w:p w:rsidR="00E12610" w:rsidRDefault="00E12610" w:rsidP="00E12610">
      <w:pPr>
        <w:jc w:val="both"/>
      </w:pPr>
      <w:r w:rsidRPr="00E12610">
        <w:rPr>
          <w:noProof/>
        </w:rPr>
        <w:lastRenderedPageBreak/>
        <w:drawing>
          <wp:inline distT="0" distB="0" distL="0" distR="0">
            <wp:extent cx="5943600" cy="3979027"/>
            <wp:effectExtent l="0" t="0" r="0" b="2540"/>
            <wp:docPr id="1" name="Picture 1" descr="D:\OneDrive\Masaüstü\New folder (3)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eDrive\Masaüstü\New folder (3)\DSC_05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10" w:rsidRDefault="00E12610" w:rsidP="00E12610">
      <w:pPr>
        <w:jc w:val="both"/>
      </w:pPr>
    </w:p>
    <w:p w:rsidR="00E12610" w:rsidRDefault="00E12610" w:rsidP="00E12610">
      <w:pPr>
        <w:jc w:val="both"/>
      </w:pPr>
      <w:r w:rsidRPr="00E12610">
        <w:rPr>
          <w:noProof/>
        </w:rPr>
        <w:lastRenderedPageBreak/>
        <w:drawing>
          <wp:inline distT="0" distB="0" distL="0" distR="0">
            <wp:extent cx="5943600" cy="3979027"/>
            <wp:effectExtent l="0" t="0" r="0" b="2540"/>
            <wp:docPr id="2" name="Picture 2" descr="D:\OneDrive\Masaüstü\New folder (3)\DSC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neDrive\Masaüstü\New folder (3)\DSC_0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10" w:rsidRDefault="00E12610" w:rsidP="00E12610">
      <w:pPr>
        <w:jc w:val="both"/>
      </w:pPr>
    </w:p>
    <w:p w:rsidR="00E12610" w:rsidRDefault="00E12610" w:rsidP="00E12610">
      <w:pPr>
        <w:jc w:val="both"/>
      </w:pPr>
      <w:r w:rsidRPr="00E12610">
        <w:rPr>
          <w:noProof/>
        </w:rPr>
        <w:lastRenderedPageBreak/>
        <w:drawing>
          <wp:inline distT="0" distB="0" distL="0" distR="0">
            <wp:extent cx="5943600" cy="3979027"/>
            <wp:effectExtent l="0" t="0" r="0" b="2540"/>
            <wp:docPr id="3" name="Picture 3" descr="D:\OneDrive\Masaüstü\New folder (3)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neDrive\Masaüstü\New folder (3)\DSC_0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10" w:rsidRDefault="00E12610" w:rsidP="00E12610">
      <w:pPr>
        <w:jc w:val="both"/>
      </w:pPr>
    </w:p>
    <w:p w:rsidR="00E12610" w:rsidRDefault="00E12610" w:rsidP="00E12610">
      <w:pPr>
        <w:jc w:val="both"/>
      </w:pPr>
      <w:r w:rsidRPr="00E12610">
        <w:rPr>
          <w:noProof/>
        </w:rPr>
        <w:lastRenderedPageBreak/>
        <w:drawing>
          <wp:inline distT="0" distB="0" distL="0" distR="0">
            <wp:extent cx="5943600" cy="3979027"/>
            <wp:effectExtent l="0" t="0" r="0" b="2540"/>
            <wp:docPr id="4" name="Picture 4" descr="D:\OneDrive\Masaüstü\New folder (3)\DSC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neDrive\Masaüstü\New folder (3)\DSC_0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6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0C6"/>
    <w:rsid w:val="001C20C6"/>
    <w:rsid w:val="004067B7"/>
    <w:rsid w:val="004B4F11"/>
    <w:rsid w:val="00E12610"/>
    <w:rsid w:val="00FB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42246"/>
  <w15:chartTrackingRefBased/>
  <w15:docId w15:val="{F64FAD5F-C22F-42D2-8C21-91F5A242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Peyman ANSARI</dc:creator>
  <cp:keywords/>
  <dc:description/>
  <cp:lastModifiedBy>Peyman ANSARI</cp:lastModifiedBy>
  <cp:revision>3</cp:revision>
  <dcterms:created xsi:type="dcterms:W3CDTF">2023-09-13T13:01:00Z</dcterms:created>
  <dcterms:modified xsi:type="dcterms:W3CDTF">2023-09-13T13:04:00Z</dcterms:modified>
</cp:coreProperties>
</file>